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EE16DD" w:rsidRDefault="00EE16DD">
      <w:r w:rsidRPr="00EE16DD">
        <w:rPr>
          <w:b/>
        </w:rPr>
        <w:t>Gitanos en España,</w:t>
      </w:r>
      <w:r>
        <w:t xml:space="preserve"> </w:t>
      </w:r>
      <w:proofErr w:type="spellStart"/>
      <w:r>
        <w:t>educaciontv</w:t>
      </w:r>
      <w:proofErr w:type="spellEnd"/>
    </w:p>
    <w:p w:rsidR="00EE16DD" w:rsidRDefault="00EE16DD"/>
    <w:p w:rsidR="00EE16DD" w:rsidRDefault="00EE16DD">
      <w:r>
        <w:t>Vocabulario:</w:t>
      </w:r>
    </w:p>
    <w:p w:rsidR="00EE16DD" w:rsidRDefault="00EE16DD"/>
    <w:p w:rsidR="00EE16DD" w:rsidRDefault="00EE16DD">
      <w:r>
        <w:t>Deportaciones</w:t>
      </w:r>
    </w:p>
    <w:p w:rsidR="00EE16DD" w:rsidRDefault="00EE16DD">
      <w:r>
        <w:t>Rechazar – las han rechazado</w:t>
      </w:r>
    </w:p>
    <w:p w:rsidR="00EE16DD" w:rsidRDefault="00EE16DD">
      <w:r>
        <w:t>Llamamiento  (appeal)</w:t>
      </w:r>
    </w:p>
    <w:p w:rsidR="00EE16DD" w:rsidRDefault="00EE16DD">
      <w:r>
        <w:t>Complejo</w:t>
      </w:r>
    </w:p>
    <w:p w:rsidR="00EE16DD" w:rsidRDefault="00EE16DD">
      <w:r>
        <w:t>Asignatura pendiente, reconocernos como diversos</w:t>
      </w:r>
    </w:p>
    <w:p w:rsidR="00EE16DD" w:rsidRDefault="00EE16DD">
      <w:r>
        <w:t>En el líquido cefalorraquídeo de nuestra sociedad</w:t>
      </w:r>
    </w:p>
    <w:p w:rsidR="00EE16DD" w:rsidRDefault="00EE16DD">
      <w:r>
        <w:t>Derechos humanos, no los tienen garantizados</w:t>
      </w:r>
    </w:p>
    <w:p w:rsidR="00EE16DD" w:rsidRPr="00EE16DD" w:rsidRDefault="00EE16DD">
      <w:pPr>
        <w:rPr>
          <w:rFonts w:ascii="Helvetica Neue" w:hAnsi="Helvetica Neue" w:cs="Helvetica Neue"/>
          <w:bCs/>
        </w:rPr>
      </w:pPr>
      <w:r>
        <w:t>Precariedad (</w:t>
      </w:r>
      <w:proofErr w:type="spellStart"/>
      <w:r w:rsidRPr="00EE16DD">
        <w:rPr>
          <w:rFonts w:ascii="Helvetica Neue" w:hAnsi="Helvetica Neue" w:cs="Helvetica Neue"/>
          <w:bCs/>
        </w:rPr>
        <w:t>precariousness</w:t>
      </w:r>
      <w:proofErr w:type="spellEnd"/>
      <w:r w:rsidRPr="00EE16DD">
        <w:rPr>
          <w:rFonts w:ascii="Helvetica Neue" w:hAnsi="Helvetica Neue" w:cs="Helvetica Neue"/>
          <w:bCs/>
        </w:rPr>
        <w:t>)</w:t>
      </w:r>
    </w:p>
    <w:p w:rsidR="00EE16DD" w:rsidRDefault="00EE16DD">
      <w:pPr>
        <w:rPr>
          <w:rFonts w:ascii="Helvetica Neue" w:hAnsi="Helvetica Neue" w:cs="Helvetica Neue"/>
          <w:bCs/>
        </w:rPr>
      </w:pPr>
      <w:r w:rsidRPr="00EE16DD">
        <w:rPr>
          <w:rFonts w:ascii="Helvetica Neue" w:hAnsi="Helvetica Neue" w:cs="Helvetica Neue"/>
          <w:bCs/>
        </w:rPr>
        <w:t>“cruzada”</w:t>
      </w:r>
    </w:p>
    <w:p w:rsidR="00EE16DD" w:rsidRDefault="00EE16DD">
      <w:pPr>
        <w:rPr>
          <w:rFonts w:ascii="Helvetica Neue" w:hAnsi="Helvetica Neue" w:cs="Helvetica Neue"/>
          <w:bCs/>
        </w:rPr>
      </w:pPr>
      <w:r>
        <w:rPr>
          <w:rFonts w:ascii="Helvetica Neue" w:hAnsi="Helvetica Neue" w:cs="Helvetica Neue"/>
          <w:bCs/>
        </w:rPr>
        <w:t>éxodo</w:t>
      </w:r>
    </w:p>
    <w:p w:rsidR="00EE16DD" w:rsidRDefault="00EE16DD">
      <w:pPr>
        <w:rPr>
          <w:rFonts w:ascii="Helvetica Neue" w:hAnsi="Helvetica Neue" w:cs="Helvetica Neue"/>
          <w:bCs/>
        </w:rPr>
      </w:pPr>
      <w:r>
        <w:rPr>
          <w:rFonts w:ascii="Helvetica Neue" w:hAnsi="Helvetica Neue" w:cs="Helvetica Neue"/>
          <w:bCs/>
        </w:rPr>
        <w:t>penurias (</w:t>
      </w:r>
      <w:proofErr w:type="spellStart"/>
      <w:r>
        <w:rPr>
          <w:rFonts w:ascii="Helvetica Neue" w:hAnsi="Helvetica Neue" w:cs="Helvetica Neue"/>
          <w:bCs/>
        </w:rPr>
        <w:t>poverty</w:t>
      </w:r>
      <w:proofErr w:type="spellEnd"/>
      <w:r>
        <w:rPr>
          <w:rFonts w:ascii="Helvetica Neue" w:hAnsi="Helvetica Neue" w:cs="Helvetica Neue"/>
          <w:bCs/>
        </w:rPr>
        <w:t xml:space="preserve">, </w:t>
      </w:r>
      <w:proofErr w:type="spellStart"/>
      <w:r>
        <w:rPr>
          <w:rFonts w:ascii="Helvetica Neue" w:hAnsi="Helvetica Neue" w:cs="Helvetica Neue"/>
          <w:bCs/>
        </w:rPr>
        <w:t>shortage</w:t>
      </w:r>
      <w:proofErr w:type="spellEnd"/>
      <w:r>
        <w:rPr>
          <w:rFonts w:ascii="Helvetica Neue" w:hAnsi="Helvetica Neue" w:cs="Helvetica Neue"/>
          <w:bCs/>
        </w:rPr>
        <w:t>)</w:t>
      </w:r>
    </w:p>
    <w:p w:rsidR="00EE16DD" w:rsidRDefault="00EE16DD">
      <w:pPr>
        <w:rPr>
          <w:rFonts w:ascii="Helvetica Neue" w:hAnsi="Helvetica Neue" w:cs="Helvetica Neue"/>
          <w:bCs/>
        </w:rPr>
      </w:pPr>
      <w:r>
        <w:rPr>
          <w:rFonts w:ascii="Helvetica Neue" w:hAnsi="Helvetica Neue" w:cs="Helvetica Neue"/>
          <w:bCs/>
        </w:rPr>
        <w:t>lustro  (5 años)</w:t>
      </w:r>
    </w:p>
    <w:p w:rsidR="00EE16DD" w:rsidRDefault="00EE16DD">
      <w:pPr>
        <w:rPr>
          <w:rFonts w:ascii="Helvetica Neue" w:hAnsi="Helvetica Neue" w:cs="Helvetica Neue"/>
          <w:bCs/>
        </w:rPr>
      </w:pPr>
      <w:r>
        <w:rPr>
          <w:rFonts w:ascii="Helvetica Neue" w:hAnsi="Helvetica Neue" w:cs="Helvetica Neue"/>
          <w:bCs/>
        </w:rPr>
        <w:t>inserción</w:t>
      </w:r>
    </w:p>
    <w:p w:rsidR="00EE16DD" w:rsidRDefault="00EE16DD">
      <w:pPr>
        <w:rPr>
          <w:rFonts w:ascii="Helvetica Neue" w:hAnsi="Helvetica Neue" w:cs="Helvetica Neue"/>
          <w:bCs/>
        </w:rPr>
      </w:pPr>
      <w:r>
        <w:rPr>
          <w:rFonts w:ascii="Helvetica Neue" w:hAnsi="Helvetica Neue" w:cs="Helvetica Neue"/>
          <w:bCs/>
        </w:rPr>
        <w:t>fricciones</w:t>
      </w:r>
    </w:p>
    <w:p w:rsidR="00EE16DD" w:rsidRDefault="00EE16DD">
      <w:pPr>
        <w:rPr>
          <w:rFonts w:ascii="Helvetica Neue" w:hAnsi="Helvetica Neue" w:cs="Helvetica Neue"/>
          <w:bCs/>
        </w:rPr>
      </w:pPr>
      <w:r>
        <w:rPr>
          <w:rFonts w:ascii="Helvetica Neue" w:hAnsi="Helvetica Neue" w:cs="Helvetica Neue"/>
          <w:bCs/>
        </w:rPr>
        <w:t>“queda mucho por hacer”</w:t>
      </w:r>
    </w:p>
    <w:p w:rsidR="00EE16DD" w:rsidRDefault="00EE16DD">
      <w:pPr>
        <w:rPr>
          <w:rFonts w:ascii="Helvetica Neue" w:hAnsi="Helvetica Neue" w:cs="Helvetica Neue"/>
          <w:bCs/>
        </w:rPr>
      </w:pPr>
      <w:r>
        <w:rPr>
          <w:rFonts w:ascii="Helvetica Neue" w:hAnsi="Helvetica Neue" w:cs="Helvetica Neue"/>
          <w:bCs/>
        </w:rPr>
        <w:t>un trabajo digno</w:t>
      </w:r>
    </w:p>
    <w:p w:rsidR="00EE16DD" w:rsidRDefault="00EE16DD">
      <w:pPr>
        <w:rPr>
          <w:rFonts w:ascii="Helvetica Neue" w:hAnsi="Helvetica Neue" w:cs="Helvetica Neue"/>
          <w:bCs/>
        </w:rPr>
      </w:pPr>
      <w:r>
        <w:rPr>
          <w:rFonts w:ascii="Helvetica Neue" w:hAnsi="Helvetica Neue" w:cs="Helvetica Neue"/>
          <w:bCs/>
        </w:rPr>
        <w:t>“carrera” (estudiar)</w:t>
      </w:r>
    </w:p>
    <w:p w:rsidR="00EE16DD" w:rsidRDefault="00EE16DD">
      <w:pPr>
        <w:rPr>
          <w:rFonts w:ascii="Helvetica Neue" w:hAnsi="Helvetica Neue" w:cs="Helvetica Neue"/>
          <w:bCs/>
        </w:rPr>
      </w:pPr>
      <w:r>
        <w:rPr>
          <w:rFonts w:ascii="Helvetica Neue" w:hAnsi="Helvetica Neue" w:cs="Helvetica Neue"/>
          <w:bCs/>
        </w:rPr>
        <w:t>vagos</w:t>
      </w:r>
    </w:p>
    <w:p w:rsidR="00EE16DD" w:rsidRDefault="00EE16DD">
      <w:pPr>
        <w:rPr>
          <w:rFonts w:ascii="Helvetica Neue" w:hAnsi="Helvetica Neue" w:cs="Helvetica Neue"/>
          <w:bCs/>
        </w:rPr>
      </w:pPr>
      <w:r>
        <w:rPr>
          <w:rFonts w:ascii="Helvetica Neue" w:hAnsi="Helvetica Neue" w:cs="Helvetica Neue"/>
          <w:bCs/>
        </w:rPr>
        <w:t>antojar (</w:t>
      </w:r>
      <w:proofErr w:type="spellStart"/>
      <w:r>
        <w:rPr>
          <w:rFonts w:ascii="Helvetica Neue" w:hAnsi="Helvetica Neue" w:cs="Helvetica Neue"/>
          <w:bCs/>
        </w:rPr>
        <w:t>feel</w:t>
      </w:r>
      <w:proofErr w:type="spellEnd"/>
      <w:r>
        <w:rPr>
          <w:rFonts w:ascii="Helvetica Neue" w:hAnsi="Helvetica Neue" w:cs="Helvetica Neue"/>
          <w:bCs/>
        </w:rPr>
        <w:t xml:space="preserve"> </w:t>
      </w:r>
      <w:proofErr w:type="spellStart"/>
      <w:r>
        <w:rPr>
          <w:rFonts w:ascii="Helvetica Neue" w:hAnsi="Helvetica Neue" w:cs="Helvetica Neue"/>
          <w:bCs/>
        </w:rPr>
        <w:t>like</w:t>
      </w:r>
      <w:proofErr w:type="spellEnd"/>
      <w:r>
        <w:rPr>
          <w:rFonts w:ascii="Helvetica Neue" w:hAnsi="Helvetica Neue" w:cs="Helvetica Neue"/>
          <w:bCs/>
        </w:rPr>
        <w:t xml:space="preserve">, </w:t>
      </w:r>
      <w:proofErr w:type="spellStart"/>
      <w:r>
        <w:rPr>
          <w:rFonts w:ascii="Helvetica Neue" w:hAnsi="Helvetica Neue" w:cs="Helvetica Neue"/>
          <w:bCs/>
        </w:rPr>
        <w:t>to</w:t>
      </w:r>
      <w:proofErr w:type="spellEnd"/>
      <w:r>
        <w:rPr>
          <w:rFonts w:ascii="Helvetica Neue" w:hAnsi="Helvetica Neue" w:cs="Helvetica Neue"/>
          <w:bCs/>
        </w:rPr>
        <w:t xml:space="preserve"> </w:t>
      </w:r>
      <w:proofErr w:type="spellStart"/>
      <w:r>
        <w:rPr>
          <w:rFonts w:ascii="Helvetica Neue" w:hAnsi="Helvetica Neue" w:cs="Helvetica Neue"/>
          <w:bCs/>
        </w:rPr>
        <w:t>have</w:t>
      </w:r>
      <w:proofErr w:type="spellEnd"/>
      <w:r>
        <w:rPr>
          <w:rFonts w:ascii="Helvetica Neue" w:hAnsi="Helvetica Neue" w:cs="Helvetica Neue"/>
          <w:bCs/>
        </w:rPr>
        <w:t xml:space="preserve"> a </w:t>
      </w:r>
      <w:proofErr w:type="spellStart"/>
      <w:r>
        <w:rPr>
          <w:rFonts w:ascii="Helvetica Neue" w:hAnsi="Helvetica Neue" w:cs="Helvetica Neue"/>
          <w:bCs/>
        </w:rPr>
        <w:t>craving</w:t>
      </w:r>
      <w:proofErr w:type="spellEnd"/>
      <w:r>
        <w:rPr>
          <w:rFonts w:ascii="Helvetica Neue" w:hAnsi="Helvetica Neue" w:cs="Helvetica Neue"/>
          <w:bCs/>
        </w:rPr>
        <w:t>)</w:t>
      </w:r>
    </w:p>
    <w:p w:rsidR="00EE16DD" w:rsidRDefault="00EE16DD">
      <w:pPr>
        <w:rPr>
          <w:rFonts w:ascii="Helvetica Neue" w:hAnsi="Helvetica Neue" w:cs="Helvetica Neue"/>
          <w:bCs/>
        </w:rPr>
      </w:pPr>
      <w:r>
        <w:rPr>
          <w:rFonts w:ascii="Helvetica Neue" w:hAnsi="Helvetica Neue" w:cs="Helvetica Neue"/>
          <w:bCs/>
        </w:rPr>
        <w:t>“índole social”</w:t>
      </w:r>
      <w:r>
        <w:rPr>
          <w:rFonts w:ascii="Helvetica Neue" w:hAnsi="Helvetica Neue" w:cs="Helvetica Neue"/>
          <w:bCs/>
        </w:rPr>
        <w:br/>
        <w:t>“no hay que perder de vista que…”</w:t>
      </w:r>
    </w:p>
    <w:p w:rsidR="00EE16DD" w:rsidRDefault="00EE16DD">
      <w:pPr>
        <w:rPr>
          <w:rFonts w:ascii="Helvetica Neue" w:hAnsi="Helvetica Neue" w:cs="Helvetica Neue"/>
          <w:bCs/>
        </w:rPr>
      </w:pPr>
      <w:r>
        <w:rPr>
          <w:rFonts w:ascii="Helvetica Neue" w:hAnsi="Helvetica Neue" w:cs="Helvetica Neue"/>
          <w:bCs/>
        </w:rPr>
        <w:t>respeto</w:t>
      </w:r>
    </w:p>
    <w:p w:rsidR="00EE16DD" w:rsidRDefault="00EE16DD">
      <w:pPr>
        <w:rPr>
          <w:rFonts w:ascii="Helvetica Neue" w:hAnsi="Helvetica Neue" w:cs="Helvetica Neue"/>
          <w:bCs/>
        </w:rPr>
      </w:pPr>
      <w:r>
        <w:rPr>
          <w:rFonts w:ascii="Helvetica Neue" w:hAnsi="Helvetica Neue" w:cs="Helvetica Neue"/>
          <w:bCs/>
        </w:rPr>
        <w:t>multiculturalismo</w:t>
      </w:r>
    </w:p>
    <w:p w:rsidR="00EE16DD" w:rsidRDefault="00EE16DD">
      <w:pPr>
        <w:rPr>
          <w:rFonts w:ascii="Helvetica Neue" w:hAnsi="Helvetica Neue" w:cs="Helvetica Neue"/>
          <w:bCs/>
        </w:rPr>
      </w:pPr>
      <w:r>
        <w:rPr>
          <w:rFonts w:ascii="Helvetica Neue" w:hAnsi="Helvetica Neue" w:cs="Helvetica Neue"/>
          <w:bCs/>
        </w:rPr>
        <w:t>etiquetar</w:t>
      </w:r>
    </w:p>
    <w:p w:rsidR="00EE16DD" w:rsidRDefault="00EE16DD">
      <w:pPr>
        <w:rPr>
          <w:rFonts w:ascii="Helvetica Neue" w:hAnsi="Helvetica Neue" w:cs="Helvetica Neue"/>
          <w:bCs/>
        </w:rPr>
      </w:pPr>
      <w:r>
        <w:rPr>
          <w:rFonts w:ascii="Helvetica Neue" w:hAnsi="Helvetica Neue" w:cs="Helvetica Neue"/>
          <w:bCs/>
        </w:rPr>
        <w:t>escandalosa</w:t>
      </w:r>
    </w:p>
    <w:p w:rsidR="00EE16DD" w:rsidRPr="00EE16DD" w:rsidRDefault="00EE16DD"/>
    <w:p w:rsidR="00EE16DD" w:rsidRDefault="00EE16DD"/>
    <w:p w:rsidR="00AA2648" w:rsidRDefault="00EE16DD"/>
    <w:sectPr w:rsidR="00AA2648" w:rsidSect="001B3A40">
      <w:pgSz w:w="11900" w:h="16840"/>
      <w:pgMar w:top="1417" w:right="1701" w:bottom="1417" w:left="1701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Helvetica Neue">
    <w:panose1 w:val="020005030000000200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EE16DD"/>
    <w:rsid w:val="00EE16DD"/>
  </w:rsids>
  <m:mathPr>
    <m:mathFont m:val="Impac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2648"/>
    <w:rPr>
      <w:lang w:val="es-ES_tradnl"/>
    </w:rPr>
  </w:style>
  <w:style w:type="character" w:default="1" w:styleId="Fuentedeprrafopredeter">
    <w:name w:val="Default Paragraph Font"/>
    <w:semiHidden/>
    <w:unhideWhenUsed/>
  </w:style>
  <w:style w:type="table" w:default="1" w:styleId="Tabla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84</Words>
  <Characters>481</Characters>
  <Application>Microsoft Word 12.0.0</Application>
  <DocSecurity>0</DocSecurity>
  <Lines>4</Lines>
  <Paragraphs>1</Paragraphs>
  <ScaleCrop>false</ScaleCrop>
  <LinksUpToDate>false</LinksUpToDate>
  <CharactersWithSpaces>590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Ted Grbac</dc:creator>
  <cp:keywords/>
  <cp:lastModifiedBy>Ted Grbac</cp:lastModifiedBy>
  <cp:revision>1</cp:revision>
  <dcterms:created xsi:type="dcterms:W3CDTF">2013-05-30T07:59:00Z</dcterms:created>
  <dcterms:modified xsi:type="dcterms:W3CDTF">2013-05-30T08:10:00Z</dcterms:modified>
</cp:coreProperties>
</file>